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A9F0" w14:textId="77777777" w:rsidR="000867AC" w:rsidRDefault="004C76D8">
      <w:r>
        <w:t>&lt;Date&gt;</w:t>
      </w:r>
    </w:p>
    <w:p w14:paraId="44AC672E" w14:textId="77777777" w:rsidR="000867AC" w:rsidRDefault="000867AC"/>
    <w:p w14:paraId="24FF2774" w14:textId="77777777" w:rsidR="000867AC" w:rsidRDefault="004C76D8">
      <w:r>
        <w:t>Dear &lt;Employer Name&gt;,</w:t>
      </w:r>
    </w:p>
    <w:p w14:paraId="6B995B83" w14:textId="77777777" w:rsidR="000867AC" w:rsidRDefault="004C76D8">
      <w:r>
        <w:t xml:space="preserve"> </w:t>
      </w:r>
    </w:p>
    <w:p w14:paraId="7558B0A4" w14:textId="25D5F7A6" w:rsidR="000867AC" w:rsidRDefault="004C76D8">
      <w:r>
        <w:t xml:space="preserve">I would like to represent &lt;Name of Your Organization&gt; at the </w:t>
      </w:r>
      <w:r w:rsidRPr="00B66F3F">
        <w:rPr>
          <w:i/>
          <w:iCs/>
        </w:rPr>
        <w:t>Essential Grant Skills</w:t>
      </w:r>
      <w:r w:rsidR="00B66F3F">
        <w:t>-Online</w:t>
      </w:r>
      <w:r>
        <w:t xml:space="preserve"> training</w:t>
      </w:r>
      <w:r w:rsidR="000E22BD">
        <w:t xml:space="preserve"> on &lt;date&gt;</w:t>
      </w:r>
      <w:r w:rsidR="00B66F3F">
        <w:t>.</w:t>
      </w:r>
      <w:r w:rsidR="00D472DB">
        <w:t xml:space="preserve"> </w:t>
      </w:r>
      <w:r w:rsidR="00FD0E5C">
        <w:t>Th</w:t>
      </w:r>
      <w:r w:rsidR="00D472DB">
        <w:t xml:space="preserve">is training is </w:t>
      </w:r>
      <w:r w:rsidR="00FD0E5C">
        <w:t xml:space="preserve">now </w:t>
      </w:r>
      <w:r w:rsidR="00D472DB">
        <w:t>available virtually</w:t>
      </w:r>
      <w:r w:rsidR="00FD0E5C">
        <w:t>, saving</w:t>
      </w:r>
      <w:r w:rsidR="00D472DB">
        <w:t xml:space="preserve"> time and </w:t>
      </w:r>
      <w:r w:rsidR="00FD0E5C">
        <w:t>money by eliminating travel.</w:t>
      </w:r>
    </w:p>
    <w:p w14:paraId="667D6DC0" w14:textId="77777777" w:rsidR="000867AC" w:rsidRDefault="000867AC"/>
    <w:p w14:paraId="76E7F4DF" w14:textId="1F8F247B" w:rsidR="00B66F3F" w:rsidRDefault="004C76D8">
      <w:pPr>
        <w:rPr>
          <w:color w:val="333333"/>
        </w:rPr>
      </w:pPr>
      <w:r>
        <w:t xml:space="preserve">I’m requesting approval </w:t>
      </w:r>
      <w:r w:rsidR="000E22BD">
        <w:t xml:space="preserve">for this </w:t>
      </w:r>
      <w:r>
        <w:t xml:space="preserve">because, based on my research, </w:t>
      </w:r>
      <w:r w:rsidR="00FD0E5C">
        <w:t>it’s</w:t>
      </w:r>
      <w:r>
        <w:t xml:space="preserve"> the best training to help our organization secure more grant funding. </w:t>
      </w:r>
      <w:r w:rsidR="00A1759D">
        <w:t>Th</w:t>
      </w:r>
      <w:r w:rsidR="00FD0E5C">
        <w:t>is is</w:t>
      </w:r>
      <w:r>
        <w:t xml:space="preserve"> a comprehensive workshop that has been </w:t>
      </w:r>
      <w:r>
        <w:rPr>
          <w:color w:val="333333"/>
        </w:rPr>
        <w:t>invaluable fo</w:t>
      </w:r>
      <w:r w:rsidR="00A1759D">
        <w:rPr>
          <w:color w:val="333333"/>
        </w:rPr>
        <w:t>r other organizations</w:t>
      </w:r>
      <w:r>
        <w:rPr>
          <w:color w:val="333333"/>
        </w:rPr>
        <w:t xml:space="preserve"> which</w:t>
      </w:r>
      <w:r w:rsidR="00FD0E5C">
        <w:rPr>
          <w:color w:val="333333"/>
        </w:rPr>
        <w:t xml:space="preserve"> </w:t>
      </w:r>
      <w:r>
        <w:rPr>
          <w:color w:val="333333"/>
        </w:rPr>
        <w:t>rely on outside funding</w:t>
      </w:r>
      <w:r w:rsidR="00FD0E5C">
        <w:rPr>
          <w:color w:val="333333"/>
        </w:rPr>
        <w:t>, as we do</w:t>
      </w:r>
      <w:r>
        <w:rPr>
          <w:color w:val="333333"/>
        </w:rPr>
        <w:t xml:space="preserve">. </w:t>
      </w:r>
    </w:p>
    <w:p w14:paraId="4C80DDBE" w14:textId="77777777" w:rsidR="005A6B10" w:rsidRDefault="005A6B10">
      <w:pPr>
        <w:rPr>
          <w:color w:val="333333"/>
        </w:rPr>
      </w:pPr>
    </w:p>
    <w:p w14:paraId="2A5C139B" w14:textId="3D1E3AC6" w:rsidR="005A6B10" w:rsidRDefault="000E22BD">
      <w:pPr>
        <w:rPr>
          <w:color w:val="333333"/>
        </w:rPr>
      </w:pPr>
      <w:r>
        <w:rPr>
          <w:color w:val="333333"/>
        </w:rPr>
        <w:t>This</w:t>
      </w:r>
      <w:r w:rsidR="005A6B10">
        <w:rPr>
          <w:color w:val="333333"/>
        </w:rPr>
        <w:t xml:space="preserve"> training </w:t>
      </w:r>
      <w:r w:rsidR="00526A80">
        <w:rPr>
          <w:color w:val="333333"/>
        </w:rPr>
        <w:t>curriculum includes</w:t>
      </w:r>
      <w:r w:rsidR="005A6B10">
        <w:rPr>
          <w:color w:val="333333"/>
        </w:rPr>
        <w:t>:</w:t>
      </w:r>
    </w:p>
    <w:p w14:paraId="7C347536" w14:textId="77777777" w:rsidR="005A6B10" w:rsidRPr="005A6B10" w:rsidRDefault="005A6B10" w:rsidP="005A6B1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5" w:line="240" w:lineRule="auto"/>
        <w:ind w:left="480" w:right="-450"/>
        <w:textAlignment w:val="baseline"/>
        <w:rPr>
          <w:rFonts w:eastAsia="Times New Roman"/>
          <w:sz w:val="20"/>
          <w:szCs w:val="20"/>
          <w:lang w:val="en-US"/>
        </w:rPr>
      </w:pPr>
      <w:r w:rsidRPr="005A6B10">
        <w:rPr>
          <w:rFonts w:eastAsia="Times New Roman"/>
          <w:sz w:val="20"/>
          <w:szCs w:val="20"/>
          <w:lang w:val="en-US"/>
        </w:rPr>
        <w:t>Write a data-based description of the problem your nonprofit cares about</w:t>
      </w:r>
    </w:p>
    <w:p w14:paraId="038199F3" w14:textId="77777777" w:rsidR="005A6B10" w:rsidRPr="005A6B10" w:rsidRDefault="005A6B10" w:rsidP="005A6B1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5" w:line="240" w:lineRule="auto"/>
        <w:ind w:left="480" w:right="-450"/>
        <w:textAlignment w:val="baseline"/>
        <w:rPr>
          <w:rFonts w:eastAsia="Times New Roman"/>
          <w:sz w:val="20"/>
          <w:szCs w:val="20"/>
          <w:lang w:val="en-US"/>
        </w:rPr>
      </w:pPr>
      <w:r w:rsidRPr="005A6B10">
        <w:rPr>
          <w:rFonts w:eastAsia="Times New Roman"/>
          <w:sz w:val="20"/>
          <w:szCs w:val="20"/>
          <w:lang w:val="en-US"/>
        </w:rPr>
        <w:t>Define specific, measurable outcomes and demonstrate that your organization can deliver them</w:t>
      </w:r>
    </w:p>
    <w:p w14:paraId="1DFBA02C" w14:textId="77777777" w:rsidR="005A6B10" w:rsidRPr="005A6B10" w:rsidRDefault="005A6B10" w:rsidP="005A6B1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5" w:line="240" w:lineRule="auto"/>
        <w:ind w:left="480" w:right="-450"/>
        <w:textAlignment w:val="baseline"/>
        <w:rPr>
          <w:rFonts w:eastAsia="Times New Roman"/>
          <w:sz w:val="20"/>
          <w:szCs w:val="20"/>
          <w:lang w:val="en-US"/>
        </w:rPr>
      </w:pPr>
      <w:r w:rsidRPr="005A6B10">
        <w:rPr>
          <w:rFonts w:eastAsia="Times New Roman"/>
          <w:sz w:val="20"/>
          <w:szCs w:val="20"/>
          <w:lang w:val="en-US"/>
        </w:rPr>
        <w:t>Build a basic, doable evaluation plan (and know when to call in an expert)</w:t>
      </w:r>
    </w:p>
    <w:p w14:paraId="593C87DB" w14:textId="77777777" w:rsidR="005A6B10" w:rsidRPr="005A6B10" w:rsidRDefault="005A6B10" w:rsidP="005A6B1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5" w:line="240" w:lineRule="auto"/>
        <w:ind w:left="480" w:right="-450"/>
        <w:textAlignment w:val="baseline"/>
        <w:rPr>
          <w:rFonts w:eastAsia="Times New Roman"/>
          <w:sz w:val="20"/>
          <w:szCs w:val="20"/>
          <w:lang w:val="en-US"/>
        </w:rPr>
      </w:pPr>
      <w:r w:rsidRPr="005A6B10">
        <w:rPr>
          <w:rFonts w:eastAsia="Times New Roman"/>
          <w:sz w:val="20"/>
          <w:szCs w:val="20"/>
          <w:lang w:val="en-US"/>
        </w:rPr>
        <w:t>Outline a bulletproof budget</w:t>
      </w:r>
    </w:p>
    <w:p w14:paraId="0234CE87" w14:textId="77777777" w:rsidR="005A6B10" w:rsidRPr="005A6B10" w:rsidRDefault="005A6B10" w:rsidP="005A6B1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5" w:line="240" w:lineRule="auto"/>
        <w:ind w:left="480" w:right="-450"/>
        <w:textAlignment w:val="baseline"/>
        <w:rPr>
          <w:rFonts w:eastAsia="Times New Roman"/>
          <w:sz w:val="20"/>
          <w:szCs w:val="20"/>
          <w:lang w:val="en-US"/>
        </w:rPr>
      </w:pPr>
      <w:r w:rsidRPr="005A6B10">
        <w:rPr>
          <w:rFonts w:eastAsia="Times New Roman"/>
          <w:sz w:val="20"/>
          <w:szCs w:val="20"/>
          <w:lang w:val="en-US"/>
        </w:rPr>
        <w:t>Plan ahead for future funding to sustain your program</w:t>
      </w:r>
    </w:p>
    <w:p w14:paraId="3EE3CF16" w14:textId="77777777" w:rsidR="005A6B10" w:rsidRPr="005A6B10" w:rsidRDefault="005A6B10" w:rsidP="005A6B1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5" w:line="240" w:lineRule="auto"/>
        <w:ind w:left="480" w:right="-450"/>
        <w:textAlignment w:val="baseline"/>
        <w:rPr>
          <w:rFonts w:eastAsia="Times New Roman"/>
          <w:sz w:val="20"/>
          <w:szCs w:val="20"/>
          <w:lang w:val="en-US"/>
        </w:rPr>
      </w:pPr>
      <w:r w:rsidRPr="005A6B10">
        <w:rPr>
          <w:rFonts w:eastAsia="Times New Roman"/>
          <w:sz w:val="20"/>
          <w:szCs w:val="20"/>
          <w:lang w:val="en-US"/>
        </w:rPr>
        <w:t>Understand the grant proposal review process</w:t>
      </w:r>
    </w:p>
    <w:p w14:paraId="448C41C1" w14:textId="77777777" w:rsidR="005A6B10" w:rsidRPr="005A6B10" w:rsidRDefault="005A6B10" w:rsidP="005A6B1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5" w:line="240" w:lineRule="auto"/>
        <w:ind w:left="480" w:right="-450"/>
        <w:textAlignment w:val="baseline"/>
        <w:rPr>
          <w:rFonts w:eastAsia="Times New Roman"/>
          <w:sz w:val="20"/>
          <w:szCs w:val="20"/>
          <w:lang w:val="en-US"/>
        </w:rPr>
      </w:pPr>
      <w:r w:rsidRPr="005A6B10">
        <w:rPr>
          <w:rFonts w:eastAsia="Times New Roman"/>
          <w:sz w:val="20"/>
          <w:szCs w:val="20"/>
          <w:lang w:val="en-US"/>
        </w:rPr>
        <w:t xml:space="preserve">Identify which tools help you find </w:t>
      </w:r>
      <w:proofErr w:type="spellStart"/>
      <w:r w:rsidRPr="005A6B10">
        <w:rPr>
          <w:rFonts w:eastAsia="Times New Roman"/>
          <w:sz w:val="20"/>
          <w:szCs w:val="20"/>
          <w:lang w:val="en-US"/>
        </w:rPr>
        <w:t>grantmakers</w:t>
      </w:r>
      <w:proofErr w:type="spellEnd"/>
      <w:r w:rsidRPr="005A6B10">
        <w:rPr>
          <w:rFonts w:eastAsia="Times New Roman"/>
          <w:sz w:val="20"/>
          <w:szCs w:val="20"/>
          <w:lang w:val="en-US"/>
        </w:rPr>
        <w:t xml:space="preserve"> that are right for you.</w:t>
      </w:r>
    </w:p>
    <w:p w14:paraId="53C373E3" w14:textId="77777777" w:rsidR="005A6B10" w:rsidRPr="005A6B10" w:rsidRDefault="005A6B10" w:rsidP="005A6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450"/>
        <w:rPr>
          <w:rFonts w:eastAsia="Times New Roman"/>
          <w:color w:val="auto"/>
          <w:sz w:val="21"/>
          <w:szCs w:val="21"/>
          <w:lang w:val="en-US"/>
        </w:rPr>
      </w:pPr>
    </w:p>
    <w:p w14:paraId="74E8476C" w14:textId="662823D1" w:rsidR="000867AC" w:rsidRDefault="004C76D8">
      <w:pPr>
        <w:rPr>
          <w:color w:val="333333"/>
          <w:sz w:val="20"/>
          <w:szCs w:val="20"/>
        </w:rPr>
      </w:pPr>
      <w:r>
        <w:rPr>
          <w:color w:val="333333"/>
        </w:rPr>
        <w:t xml:space="preserve">The Grantsmanship Center has </w:t>
      </w:r>
      <w:r w:rsidR="00526A80">
        <w:rPr>
          <w:color w:val="333333"/>
        </w:rPr>
        <w:t>authored</w:t>
      </w:r>
      <w:r>
        <w:rPr>
          <w:color w:val="333333"/>
        </w:rPr>
        <w:t xml:space="preserve"> the best textbook in this field, </w:t>
      </w:r>
      <w:hyperlink r:id="rId5">
        <w:r>
          <w:rPr>
            <w:i/>
            <w:color w:val="1155CC"/>
            <w:u w:val="single"/>
          </w:rPr>
          <w:t>Grantsmanship: Program Planning &amp; Proposal Writing</w:t>
        </w:r>
      </w:hyperlink>
      <w:r w:rsidR="000E22BD">
        <w:rPr>
          <w:color w:val="333333"/>
        </w:rPr>
        <w:t>. It’s the same book that many universities use.</w:t>
      </w:r>
    </w:p>
    <w:p w14:paraId="0E08F0ED" w14:textId="77777777" w:rsidR="000867AC" w:rsidRDefault="000867AC">
      <w:pPr>
        <w:rPr>
          <w:color w:val="333333"/>
          <w:sz w:val="20"/>
          <w:szCs w:val="20"/>
          <w:shd w:val="clear" w:color="auto" w:fill="F5F5F5"/>
        </w:rPr>
      </w:pPr>
    </w:p>
    <w:p w14:paraId="109B0A3B" w14:textId="17498BB8" w:rsidR="00B66F3F" w:rsidRDefault="00FD0E5C">
      <w:r>
        <w:t>I’m</w:t>
      </w:r>
      <w:r w:rsidR="004C76D8">
        <w:t xml:space="preserve"> convinced that this training will help me </w:t>
      </w:r>
      <w:r w:rsidR="000E22BD">
        <w:t xml:space="preserve">to </w:t>
      </w:r>
      <w:r w:rsidR="004C76D8">
        <w:t xml:space="preserve">be more effective </w:t>
      </w:r>
      <w:r w:rsidR="00A7459B">
        <w:t xml:space="preserve">and </w:t>
      </w:r>
      <w:r w:rsidR="000E22BD">
        <w:t xml:space="preserve">able </w:t>
      </w:r>
      <w:r w:rsidR="005A6B10">
        <w:t xml:space="preserve">to </w:t>
      </w:r>
      <w:r>
        <w:t xml:space="preserve">contribute more to </w:t>
      </w:r>
      <w:r>
        <w:t>&lt;Name of Your Organization&gt;</w:t>
      </w:r>
      <w:r>
        <w:t>.</w:t>
      </w:r>
      <w:r w:rsidR="004C76D8">
        <w:t xml:space="preserve"> When compar</w:t>
      </w:r>
      <w:r w:rsidR="00A7459B">
        <w:t>ed</w:t>
      </w:r>
      <w:r w:rsidR="004C76D8">
        <w:t xml:space="preserve"> with other trainings, </w:t>
      </w:r>
      <w:r w:rsidR="000E22BD">
        <w:t xml:space="preserve">the </w:t>
      </w:r>
      <w:r w:rsidR="004C76D8">
        <w:t>reputation of the Center impresse</w:t>
      </w:r>
      <w:r w:rsidR="00D472DB">
        <w:t>d</w:t>
      </w:r>
      <w:r w:rsidR="004C76D8">
        <w:t xml:space="preserve"> me </w:t>
      </w:r>
      <w:r w:rsidR="00A7459B">
        <w:t xml:space="preserve">but what I like </w:t>
      </w:r>
      <w:r w:rsidR="004C76D8">
        <w:t xml:space="preserve">most is </w:t>
      </w:r>
      <w:r w:rsidR="00D472DB">
        <w:t>how they</w:t>
      </w:r>
      <w:r w:rsidR="004C76D8">
        <w:t xml:space="preserve"> focus on ‘active learning</w:t>
      </w:r>
      <w:r w:rsidR="00A7459B">
        <w:t>.</w:t>
      </w:r>
      <w:r w:rsidR="004C76D8">
        <w:t xml:space="preserve">’ </w:t>
      </w:r>
      <w:r w:rsidR="00D472DB">
        <w:t>I</w:t>
      </w:r>
      <w:r>
        <w:t xml:space="preserve">’ll </w:t>
      </w:r>
      <w:r w:rsidR="00B66F3F">
        <w:t>acquire</w:t>
      </w:r>
      <w:r w:rsidR="004C76D8">
        <w:t xml:space="preserve"> skills and knowledge </w:t>
      </w:r>
      <w:r w:rsidR="005A6B10">
        <w:t>I can put to use</w:t>
      </w:r>
      <w:r w:rsidR="00A7459B">
        <w:t xml:space="preserve"> </w:t>
      </w:r>
      <w:r w:rsidR="00A7459B">
        <w:t>immediately</w:t>
      </w:r>
      <w:r w:rsidR="005A6B10">
        <w:t>.</w:t>
      </w:r>
      <w:r w:rsidR="004C76D8">
        <w:t xml:space="preserve"> </w:t>
      </w:r>
      <w:r w:rsidR="00A7459B">
        <w:t>In</w:t>
      </w:r>
      <w:r w:rsidR="004C76D8">
        <w:t xml:space="preserve"> class, I’ll be doing work specifically for our organization</w:t>
      </w:r>
      <w:r w:rsidR="005A6B10">
        <w:t>. A</w:t>
      </w:r>
      <w:r w:rsidR="00D472DB">
        <w:t>fter</w:t>
      </w:r>
      <w:r w:rsidR="00A7459B">
        <w:t>ward</w:t>
      </w:r>
      <w:r w:rsidR="00D472DB">
        <w:t>,</w:t>
      </w:r>
      <w:r w:rsidR="00B66F3F">
        <w:t xml:space="preserve"> I’ll have </w:t>
      </w:r>
      <w:r w:rsidR="004C76D8">
        <w:t xml:space="preserve">work product and ideas </w:t>
      </w:r>
      <w:r w:rsidR="00D472DB">
        <w:t>ready to</w:t>
      </w:r>
      <w:r w:rsidR="004C76D8">
        <w:t xml:space="preserve"> put into action. </w:t>
      </w:r>
    </w:p>
    <w:p w14:paraId="1BA14C8D" w14:textId="77777777" w:rsidR="00B66F3F" w:rsidRDefault="00B66F3F"/>
    <w:p w14:paraId="07073B2C" w14:textId="0CB9A101" w:rsidR="00A7459B" w:rsidRDefault="004C76D8" w:rsidP="00A7459B">
      <w:r>
        <w:t xml:space="preserve">This training </w:t>
      </w:r>
      <w:r w:rsidR="00A7459B">
        <w:t>is</w:t>
      </w:r>
      <w:r>
        <w:t xml:space="preserve"> an investment in my </w:t>
      </w:r>
      <w:r w:rsidR="000E22BD">
        <w:t>career</w:t>
      </w:r>
      <w:r>
        <w:t xml:space="preserve"> and </w:t>
      </w:r>
      <w:r w:rsidR="00B66F3F">
        <w:t xml:space="preserve">in </w:t>
      </w:r>
      <w:r>
        <w:t>our organization</w:t>
      </w:r>
      <w:r w:rsidR="00B66F3F">
        <w:t xml:space="preserve"> that I believe will pay off.</w:t>
      </w:r>
      <w:r>
        <w:t xml:space="preserve"> If I register for the training before &lt;Date&gt;, </w:t>
      </w:r>
      <w:r w:rsidR="00A7459B">
        <w:t>we’ll</w:t>
      </w:r>
      <w:r>
        <w:t xml:space="preserve"> </w:t>
      </w:r>
      <w:r w:rsidR="00B66F3F">
        <w:t>save $50 using the e</w:t>
      </w:r>
      <w:r>
        <w:t>arl</w:t>
      </w:r>
      <w:r w:rsidR="0041010A">
        <w:t>y-bird rate</w:t>
      </w:r>
      <w:r w:rsidR="00B66F3F">
        <w:t xml:space="preserve">. </w:t>
      </w:r>
      <w:r w:rsidR="00A7459B">
        <w:t>Total</w:t>
      </w:r>
      <w:r w:rsidR="00B66F3F">
        <w:t xml:space="preserve"> cost </w:t>
      </w:r>
      <w:r w:rsidR="0041010A">
        <w:t xml:space="preserve">for this training </w:t>
      </w:r>
      <w:r w:rsidR="00B66F3F">
        <w:t>(</w:t>
      </w:r>
      <w:r w:rsidR="00A7459B">
        <w:t>with</w:t>
      </w:r>
      <w:r w:rsidR="00B66F3F">
        <w:t xml:space="preserve"> </w:t>
      </w:r>
      <w:proofErr w:type="gramStart"/>
      <w:r w:rsidR="00B66F3F">
        <w:t>early-bird</w:t>
      </w:r>
      <w:proofErr w:type="gramEnd"/>
      <w:r w:rsidR="00B66F3F">
        <w:t xml:space="preserve">) </w:t>
      </w:r>
      <w:r w:rsidR="00D472DB">
        <w:t>is</w:t>
      </w:r>
      <w:r w:rsidR="0041010A">
        <w:t xml:space="preserve"> $4</w:t>
      </w:r>
      <w:r w:rsidR="00B66F3F">
        <w:t>90 ($4</w:t>
      </w:r>
      <w:r w:rsidR="0041010A">
        <w:t>4</w:t>
      </w:r>
      <w:r>
        <w:t xml:space="preserve">5 </w:t>
      </w:r>
      <w:r w:rsidR="00B66F3F">
        <w:t xml:space="preserve">tuition </w:t>
      </w:r>
      <w:r>
        <w:t>plus $45 textbook</w:t>
      </w:r>
      <w:r w:rsidR="00B66F3F">
        <w:t>)</w:t>
      </w:r>
      <w:r>
        <w:t>. Without the early-bird disco</w:t>
      </w:r>
      <w:r w:rsidR="0041010A">
        <w:t xml:space="preserve">unt, the </w:t>
      </w:r>
      <w:r w:rsidR="00B66F3F">
        <w:t xml:space="preserve">total cost </w:t>
      </w:r>
      <w:r w:rsidR="00D472DB">
        <w:t>is</w:t>
      </w:r>
      <w:r w:rsidR="00B66F3F">
        <w:t xml:space="preserve"> $540 for everything.</w:t>
      </w:r>
      <w:r w:rsidR="00A7459B">
        <w:t xml:space="preserve"> </w:t>
      </w:r>
      <w:r w:rsidR="00A7459B">
        <w:t xml:space="preserve">Tuition includes </w:t>
      </w:r>
      <w:hyperlink r:id="rId6">
        <w:r w:rsidR="00A7459B">
          <w:rPr>
            <w:color w:val="1155CC"/>
            <w:u w:val="single"/>
          </w:rPr>
          <w:t>follow-up services</w:t>
        </w:r>
      </w:hyperlink>
      <w:r w:rsidR="00A7459B">
        <w:t xml:space="preserve"> for six months after the training, at no extra cost.</w:t>
      </w:r>
    </w:p>
    <w:p w14:paraId="3B75B73D" w14:textId="77777777" w:rsidR="00A7459B" w:rsidRDefault="00A7459B" w:rsidP="00A7459B"/>
    <w:p w14:paraId="109CE7BC" w14:textId="77777777" w:rsidR="005A6B10" w:rsidRDefault="005A6B10" w:rsidP="005A6B10">
      <w:r>
        <w:t xml:space="preserve">Here’s a link to The Grantsmanship Center’s website, if you’d like to check it out: </w:t>
      </w:r>
      <w:hyperlink r:id="rId7">
        <w:r>
          <w:rPr>
            <w:color w:val="1155CC"/>
            <w:u w:val="single"/>
          </w:rPr>
          <w:t>www.tgci.com</w:t>
        </w:r>
      </w:hyperlink>
      <w:r>
        <w:t xml:space="preserve">. </w:t>
      </w:r>
    </w:p>
    <w:p w14:paraId="231329A5" w14:textId="77777777" w:rsidR="000867AC" w:rsidRDefault="000867AC"/>
    <w:p w14:paraId="31315F3B" w14:textId="31E8E49A" w:rsidR="000867AC" w:rsidRDefault="004C76D8">
      <w:r>
        <w:t>Thank you for consider</w:t>
      </w:r>
      <w:r w:rsidR="00B66F3F">
        <w:t>ing</w:t>
      </w:r>
      <w:r>
        <w:t xml:space="preserve"> this opportunity. I hope that you agree that this </w:t>
      </w:r>
      <w:r w:rsidR="00D472DB">
        <w:t xml:space="preserve">training </w:t>
      </w:r>
      <w:r>
        <w:t xml:space="preserve">will be a </w:t>
      </w:r>
      <w:r w:rsidR="00D472DB">
        <w:t>big</w:t>
      </w:r>
      <w:r>
        <w:t xml:space="preserve"> benefit to our organization</w:t>
      </w:r>
      <w:r w:rsidR="00D472DB">
        <w:t>.</w:t>
      </w:r>
    </w:p>
    <w:p w14:paraId="4E1F2E6D" w14:textId="77777777" w:rsidR="000867AC" w:rsidRDefault="000867AC"/>
    <w:p w14:paraId="1D44FD31" w14:textId="77777777" w:rsidR="000867AC" w:rsidRDefault="004C76D8">
      <w:r>
        <w:t>Best regards,</w:t>
      </w:r>
    </w:p>
    <w:p w14:paraId="1A118127" w14:textId="0F91A32D" w:rsidR="000867AC" w:rsidRDefault="000E22BD">
      <w:r>
        <w:t>&lt;S</w:t>
      </w:r>
      <w:r w:rsidR="004C76D8">
        <w:t>ignature</w:t>
      </w:r>
      <w:r>
        <w:t>&gt;</w:t>
      </w:r>
      <w:r w:rsidR="00A7459B" w:rsidRPr="00A7459B">
        <w:t xml:space="preserve"> </w:t>
      </w:r>
    </w:p>
    <w:sectPr w:rsidR="000867A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201C0"/>
    <w:multiLevelType w:val="multilevel"/>
    <w:tmpl w:val="7F66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AC"/>
    <w:rsid w:val="000867AC"/>
    <w:rsid w:val="000E22BD"/>
    <w:rsid w:val="001264CE"/>
    <w:rsid w:val="0041010A"/>
    <w:rsid w:val="004C76D8"/>
    <w:rsid w:val="00526A80"/>
    <w:rsid w:val="005A6B10"/>
    <w:rsid w:val="00A1759D"/>
    <w:rsid w:val="00A7459B"/>
    <w:rsid w:val="00B66F3F"/>
    <w:rsid w:val="00D472DB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1ED9"/>
  <w15:docId w15:val="{0E021046-16B8-5543-9257-1236F6DC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g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gci.com/membership" TargetMode="External"/><Relationship Id="rId5" Type="http://schemas.openxmlformats.org/officeDocument/2006/relationships/hyperlink" Target="https://www.tgci.com/grantsmanship-program-planning-proposal-wri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Grantsmanship Center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Reyes</dc:creator>
  <cp:lastModifiedBy>Cathleen Kiritz</cp:lastModifiedBy>
  <cp:revision>2</cp:revision>
  <dcterms:created xsi:type="dcterms:W3CDTF">2020-07-31T05:39:00Z</dcterms:created>
  <dcterms:modified xsi:type="dcterms:W3CDTF">2020-07-31T05:39:00Z</dcterms:modified>
</cp:coreProperties>
</file>